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672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7847"/>
      </w:tblGrid>
      <w:tr>
        <w:trPr/>
        <w:tc>
          <w:tcPr>
            <w:tcW w:w="784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БЛАГОТВОРИТЕЛЬНАЯ АКЦИЯ</w:t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</w:pPr>
            <w:r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 xml:space="preserve">«ДЕРЕВО ДОБРА»</w:t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38"/>
                <w:szCs w:val="38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38"/>
                <w:szCs w:val="38"/>
              </w:rPr>
              <w:t xml:space="preserve">ПОДПИШИТЕ НАШУ БИБЛИОТЕКУ</w:t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38"/>
                <w:szCs w:val="38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38"/>
                <w:szCs w:val="38"/>
              </w:rPr>
              <w:t xml:space="preserve">НА ГАЗЕТУ ИЛИ ЖУРНАЛ</w:t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На </w:t>
            </w:r>
            <w:hyperlink r:id="rId13" w:tooltip="http://podpiska.pochta.ru" w:history="1">
              <w:r>
                <w:rPr>
                  <w:rStyle w:val="684"/>
                  <w:rFonts w:ascii="Times New Roman" w:hAnsi="Times New Roman" w:cs="Times New Roman"/>
                  <w:sz w:val="24"/>
                  <w:szCs w:val="24"/>
                </w:rPr>
                <w:t xml:space="preserve">podpiska.pochta.ru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найдите издание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В карточке издания введите</w:t>
            </w:r>
            <w:r/>
          </w:p>
          <w:p>
            <w:pPr>
              <w:pStyle w:val="685"/>
              <w:numPr>
                <w:ilvl w:val="0"/>
                <w:numId w:val="1"/>
              </w:numPr>
              <w:spacing w:after="0" w:afterAutospacing="0" w:before="0" w:beforeAutospacing="0"/>
              <w:rPr>
                <w:color w:val="000000"/>
              </w:rPr>
            </w:pPr>
            <w:r>
              <w:rPr>
                <w:color w:val="000000"/>
              </w:rPr>
              <w:t xml:space="preserve">адрес нашей библиотеки</w:t>
            </w:r>
            <w:r/>
          </w:p>
          <w:p>
            <w:pPr>
              <w:pStyle w:val="685"/>
              <w:ind w:left="708"/>
              <w:spacing w:after="0" w:afterAutospacing="0" w:before="0" w:beforeAutospacing="0"/>
            </w:pPr>
            <w:r>
              <w:t xml:space="preserve">____________________________________________________.</w:t>
            </w:r>
            <w:r/>
          </w:p>
          <w:p>
            <w:pPr>
              <w:pStyle w:val="685"/>
              <w:ind w:left="708"/>
              <w:spacing w:after="0" w:afterAutospacing="0" w:before="0" w:beforeAutospacing="0"/>
            </w:pPr>
            <w:r>
              <w:t xml:space="preserve">____________________________________________________.</w:t>
            </w:r>
            <w:r/>
          </w:p>
          <w:p>
            <w:pPr>
              <w:pStyle w:val="685"/>
              <w:ind w:left="708"/>
              <w:spacing w:after="0" w:afterAutospacing="0" w:before="0" w:beforeAutospacing="0"/>
            </w:pPr>
            <w:r/>
            <w:r/>
          </w:p>
          <w:p>
            <w:pPr>
              <w:pStyle w:val="685"/>
              <w:numPr>
                <w:ilvl w:val="0"/>
                <w:numId w:val="1"/>
              </w:numPr>
              <w:spacing w:after="0" w:afterAutospacing="0" w:before="0" w:beforeAutospacing="0"/>
              <w:rPr>
                <w:color w:val="000000"/>
              </w:rPr>
            </w:pPr>
            <w:r>
              <w:rPr>
                <w:color w:val="000000"/>
              </w:rPr>
              <w:t xml:space="preserve">в графе ФИО получателя ук</w:t>
            </w:r>
            <w:r>
              <w:rPr>
                <w:color w:val="000000"/>
              </w:rPr>
              <w:t xml:space="preserve">ажите название нашей библиотеки</w:t>
            </w:r>
            <w:r/>
          </w:p>
          <w:p>
            <w:pPr>
              <w:pStyle w:val="685"/>
              <w:ind w:left="708"/>
              <w:spacing w:after="0" w:afterAutospacing="0" w:before="0" w:beforeAutospacing="0"/>
            </w:pPr>
            <w:r>
              <w:t xml:space="preserve">____________________________________________________</w:t>
            </w:r>
            <w:r/>
          </w:p>
          <w:p>
            <w:pPr>
              <w:pStyle w:val="685"/>
              <w:ind w:left="708"/>
              <w:spacing w:after="0" w:afterAutospacing="0" w:before="0" w:beforeAutospacing="0"/>
            </w:pPr>
            <w:r>
              <w:t xml:space="preserve">____________________________________________________.</w:t>
            </w:r>
            <w:r/>
          </w:p>
          <w:p>
            <w:pPr>
              <w:pStyle w:val="685"/>
              <w:ind w:left="708"/>
              <w:spacing w:after="0" w:afterAutospacing="0" w:before="0" w:beforeAutospacing="0"/>
            </w:pPr>
            <w:r/>
            <w:r/>
          </w:p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Авторизуйтесь и оплатите заказ.</w:t>
            </w:r>
            <w:r/>
          </w:p>
          <w:p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r>
            <w:r/>
          </w:p>
          <w:p>
            <w:pPr>
              <w:ind w:right="512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/>
            <w:bookmarkStart w:id="0" w:name="_GoBack"/>
            <w:r/>
            <w:bookmarkEnd w:id="0"/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444381" cy="1806380"/>
                      <wp:effectExtent l="0" t="0" r="3810" b="3810"/>
                      <wp:docPr id="2" name="Рисунок 2" hidden="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39b23464436dcbfd376fa695c987eafd.png" hidden="0"/>
                              <pic:cNvPicPr>
                                <a:picLocks noChangeAspect="1"/>
                              </pic:cNvPicPr>
                              <pic:nvPr isPhoto="0" userDrawn="0"/>
                            </pic:nvPicPr>
                            <pic:blipFill>
                              <a:blip r:embed="rId1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446814" cy="1809422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mso-wrap-distance-left:0.0pt;mso-wrap-distance-top:0.0pt;mso-wrap-distance-right:0.0pt;mso-wrap-distance-bottom:0.0pt;width:113.7pt;height:142.2pt;" stroked="false">
                      <v:path textboxrect="0,0,0,0"/>
                      <v:imagedata r:id="rId14" o:title=""/>
                    </v:shape>
                  </w:pict>
                </mc:Fallback>
              </mc:AlternateContent>
            </w:r>
            <w:r/>
          </w:p>
          <w:p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784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r>
            <w:r/>
          </w:p>
          <w:tbl>
            <w:tblPr>
              <w:tblStyle w:val="68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75"/>
              <w:gridCol w:w="3537"/>
              <w:gridCol w:w="1417"/>
              <w:gridCol w:w="1275"/>
            </w:tblGrid>
            <w:tr>
              <w:trPr>
                <w:jc w:val="center"/>
              </w:trPr>
              <w:tc>
                <w:tcPr>
                  <w:shd w:val="clear" w:fill="auto" w:color="auto"/>
                  <w:tcBorders>
                    <w:left w:val="none" w:color="000000" w:sz="4" w:space="0"/>
                    <w:top w:val="single" w:color="A5A5A5" w:sz="4" w:space="0" w:themeColor="accent3"/>
                  </w:tcBorders>
                  <w:tcW w:w="1175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b w:val="false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ИНДЕКС</w:t>
                  </w:r>
                  <w:r/>
                </w:p>
              </w:tc>
              <w:tc>
                <w:tcPr>
                  <w:shd w:val="clear" w:fill="auto" w:color="auto"/>
                  <w:tcBorders>
                    <w:top w:val="single" w:color="A5A5A5" w:sz="4" w:space="0" w:themeColor="accent3"/>
                  </w:tcBorders>
                  <w:tcW w:w="3537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b w:val="false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ИЗДАНИЕ</w:t>
                  </w:r>
                  <w:r/>
                </w:p>
              </w:tc>
              <w:tc>
                <w:tcPr>
                  <w:gridSpan w:val="2"/>
                  <w:shd w:val="clear" w:fill="auto" w:color="auto"/>
                  <w:tcBorders>
                    <w:top w:val="single" w:color="A5A5A5" w:sz="4" w:space="0" w:themeColor="accent3"/>
                    <w:right w:val="none" w:color="000000" w:sz="4" w:space="0"/>
                  </w:tcBorders>
                  <w:tcW w:w="2692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b w:val="false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ЦЕНА</w:t>
                  </w:r>
                  <w:r/>
                </w:p>
              </w:tc>
            </w:tr>
            <w:tr>
              <w:trPr>
                <w:jc w:val="center"/>
              </w:trPr>
              <w:tc>
                <w:tcPr>
                  <w:shd w:val="clear" w:fill="auto" w:color="auto"/>
                  <w:tcBorders>
                    <w:left w:val="none" w:color="000000" w:sz="4" w:space="0"/>
                  </w:tcBorders>
                  <w:tcW w:w="1175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  <w:r/>
                </w:p>
              </w:tc>
              <w:tc>
                <w:tcPr>
                  <w:shd w:val="clear" w:fill="auto" w:color="auto"/>
                  <w:tcW w:w="3537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r>
                  <w:r/>
                </w:p>
              </w:tc>
              <w:tc>
                <w:tcPr>
                  <w:shd w:val="clear" w:fill="auto" w:color="auto"/>
                  <w:tcW w:w="1417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</w:rPr>
                    <w:t xml:space="preserve">1 мес.</w:t>
                  </w:r>
                  <w:r/>
                </w:p>
              </w:tc>
              <w:tc>
                <w:tcPr>
                  <w:shd w:val="clear" w:fill="auto" w:color="auto"/>
                  <w:tcBorders>
                    <w:right w:val="none" w:color="000000" w:sz="4" w:space="0"/>
                  </w:tcBorders>
                  <w:tcW w:w="1275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</w:rPr>
                    <w:t xml:space="preserve">6 мес.</w:t>
                  </w:r>
                  <w:r/>
                </w:p>
              </w:tc>
            </w:tr>
            <w:tr>
              <w:trPr>
                <w:jc w:val="center"/>
              </w:trPr>
              <w:tc>
                <w:tcPr>
                  <w:shd w:val="clear" w:fill="auto" w:color="auto"/>
                  <w:tcBorders>
                    <w:left w:val="none" w:color="000000" w:sz="4" w:space="0"/>
                  </w:tcBorders>
                  <w:tcW w:w="117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П1963</w:t>
                  </w:r>
                  <w:r/>
                </w:p>
              </w:tc>
              <w:tc>
                <w:tcPr>
                  <w:shd w:val="clear" w:fill="auto" w:color="auto"/>
                  <w:tcW w:w="3537" w:type="dxa"/>
                  <w:textDirection w:val="lrTb"/>
                  <w:noWrap w:val="false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Веселые картинки</w:t>
                  </w:r>
                  <w:r/>
                </w:p>
              </w:tc>
              <w:tc>
                <w:tcPr>
                  <w:shd w:val="clear" w:fill="auto" w:color="auto"/>
                  <w:tcW w:w="1417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/>
                </w:p>
              </w:tc>
              <w:tc>
                <w:tcPr>
                  <w:shd w:val="clear" w:fill="auto" w:color="auto"/>
                  <w:tcBorders>
                    <w:top w:val="single" w:color="A5A5A5" w:sz="4" w:space="0" w:themeColor="accent3"/>
                    <w:right w:val="single" w:color="FFFFFF" w:sz="4" w:space="0" w:themeColor="background1"/>
                  </w:tcBorders>
                  <w:tcW w:w="127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/>
                </w:p>
              </w:tc>
            </w:tr>
            <w:tr>
              <w:trPr>
                <w:jc w:val="center"/>
              </w:trPr>
              <w:tc>
                <w:tcPr>
                  <w:shd w:val="clear" w:fill="auto" w:color="auto"/>
                  <w:tcBorders>
                    <w:left w:val="none" w:color="000000" w:sz="4" w:space="0"/>
                  </w:tcBorders>
                  <w:tcW w:w="117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П2105</w:t>
                  </w:r>
                  <w:r/>
                </w:p>
              </w:tc>
              <w:tc>
                <w:tcPr>
                  <w:shd w:val="clear" w:fill="auto" w:color="auto"/>
                  <w:tcW w:w="3537" w:type="dxa"/>
                  <w:textDirection w:val="lrTb"/>
                  <w:noWrap w:val="false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Непоседа</w:t>
                  </w:r>
                  <w:r/>
                </w:p>
              </w:tc>
              <w:tc>
                <w:tcPr>
                  <w:shd w:val="clear" w:fill="auto" w:color="auto"/>
                  <w:tcBorders>
                    <w:bottom w:val="single" w:color="A6A6A6" w:sz="2" w:space="0" w:themeColor="background1" w:themeShade="A6"/>
                  </w:tcBorders>
                  <w:tcW w:w="1417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/>
                </w:p>
              </w:tc>
              <w:tc>
                <w:tcPr>
                  <w:shd w:val="clear" w:fill="auto" w:color="auto"/>
                  <w:tcBorders>
                    <w:right w:val="single" w:color="FFFFFF" w:sz="4" w:space="0" w:themeColor="background1"/>
                    <w:bottom w:val="single" w:color="A6A6A6" w:sz="2" w:space="0" w:themeColor="background1" w:themeShade="A6"/>
                  </w:tcBorders>
                  <w:tcW w:w="127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/>
                </w:p>
              </w:tc>
            </w:tr>
            <w:tr>
              <w:trPr>
                <w:jc w:val="center"/>
              </w:trPr>
              <w:tc>
                <w:tcPr>
                  <w:shd w:val="clear" w:fill="auto" w:color="auto"/>
                  <w:tcBorders>
                    <w:left w:val="none" w:color="000000" w:sz="4" w:space="0"/>
                  </w:tcBorders>
                  <w:tcW w:w="117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П4536</w:t>
                  </w:r>
                  <w:r/>
                </w:p>
              </w:tc>
              <w:tc>
                <w:tcPr>
                  <w:shd w:val="clear" w:fill="auto" w:color="auto"/>
                  <w:tcW w:w="3537" w:type="dxa"/>
                  <w:textDirection w:val="lrTb"/>
                  <w:noWrap w:val="false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Юный эрудит</w:t>
                  </w:r>
                  <w:r/>
                </w:p>
              </w:tc>
              <w:tc>
                <w:tcPr>
                  <w:shd w:val="clear" w:fill="auto" w:color="auto"/>
                  <w:tcBorders>
                    <w:top w:val="single" w:color="A6A6A6" w:sz="2" w:space="0" w:themeColor="background1" w:themeShade="A6"/>
                    <w:bottom w:val="single" w:color="A5A5A5" w:sz="4" w:space="0" w:themeColor="accent3"/>
                  </w:tcBorders>
                  <w:tcW w:w="1417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/>
                </w:p>
              </w:tc>
              <w:tc>
                <w:tcPr>
                  <w:shd w:val="clear" w:fill="auto" w:color="auto"/>
                  <w:tcBorders>
                    <w:top w:val="single" w:color="A6A6A6" w:sz="2" w:space="0" w:themeColor="background1" w:themeShade="A6"/>
                    <w:right w:val="single" w:color="FFFFFF" w:sz="4" w:space="0" w:themeColor="background1"/>
                    <w:bottom w:val="single" w:color="A5A5A5" w:sz="4" w:space="0" w:themeColor="accent3"/>
                  </w:tcBorders>
                  <w:tcW w:w="127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/>
                </w:p>
              </w:tc>
            </w:tr>
            <w:tr>
              <w:trPr>
                <w:jc w:val="center"/>
              </w:trPr>
              <w:tc>
                <w:tcPr>
                  <w:shd w:val="clear" w:fill="auto" w:color="auto"/>
                  <w:tcBorders>
                    <w:left w:val="none" w:color="000000" w:sz="4" w:space="0"/>
                  </w:tcBorders>
                  <w:tcW w:w="117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П2775</w:t>
                  </w:r>
                  <w:r/>
                </w:p>
              </w:tc>
              <w:tc>
                <w:tcPr>
                  <w:shd w:val="clear" w:fill="auto" w:color="auto"/>
                  <w:tcW w:w="3537" w:type="dxa"/>
                  <w:textDirection w:val="lrTb"/>
                  <w:noWrap w:val="false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Маленький эрудит</w:t>
                  </w:r>
                  <w:r/>
                </w:p>
              </w:tc>
              <w:tc>
                <w:tcPr>
                  <w:shd w:val="clear" w:fill="auto" w:color="auto"/>
                  <w:tcW w:w="1417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/>
                </w:p>
              </w:tc>
              <w:tc>
                <w:tcPr>
                  <w:shd w:val="clear" w:fill="auto" w:color="auto"/>
                  <w:tcBorders>
                    <w:right w:val="single" w:color="FFFFFF" w:sz="4" w:space="0" w:themeColor="background1"/>
                  </w:tcBorders>
                  <w:tcW w:w="127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/>
                </w:p>
              </w:tc>
            </w:tr>
            <w:tr>
              <w:trPr>
                <w:jc w:val="center"/>
              </w:trPr>
              <w:tc>
                <w:tcPr>
                  <w:shd w:val="clear" w:fill="auto" w:color="auto"/>
                  <w:tcBorders>
                    <w:left w:val="none" w:color="000000" w:sz="4" w:space="0"/>
                  </w:tcBorders>
                  <w:tcW w:w="117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П2523</w:t>
                  </w:r>
                  <w:r/>
                </w:p>
              </w:tc>
              <w:tc>
                <w:tcPr>
                  <w:shd w:val="clear" w:fill="auto" w:color="auto"/>
                  <w:tcW w:w="3537" w:type="dxa"/>
                  <w:textDirection w:val="lrTb"/>
                  <w:noWrap w:val="false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Мамино солнышко</w:t>
                  </w:r>
                  <w:r/>
                </w:p>
              </w:tc>
              <w:tc>
                <w:tcPr>
                  <w:shd w:val="clear" w:fill="auto" w:color="auto"/>
                  <w:tcW w:w="1417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/>
                </w:p>
              </w:tc>
              <w:tc>
                <w:tcPr>
                  <w:shd w:val="clear" w:fill="auto" w:color="auto"/>
                  <w:tcBorders>
                    <w:right w:val="single" w:color="FFFFFF" w:sz="4" w:space="0" w:themeColor="background1"/>
                  </w:tcBorders>
                  <w:tcW w:w="127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/>
                </w:p>
              </w:tc>
            </w:tr>
            <w:tr>
              <w:trPr>
                <w:jc w:val="center"/>
              </w:trPr>
              <w:tc>
                <w:tcPr>
                  <w:shd w:val="clear" w:fill="auto" w:color="auto"/>
                  <w:tcBorders>
                    <w:left w:val="none" w:color="000000" w:sz="4" w:space="0"/>
                  </w:tcBorders>
                  <w:tcW w:w="117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П3830</w:t>
                  </w:r>
                  <w:r/>
                </w:p>
              </w:tc>
              <w:tc>
                <w:tcPr>
                  <w:shd w:val="clear" w:fill="auto" w:color="auto"/>
                  <w:tcW w:w="3537" w:type="dxa"/>
                  <w:textDirection w:val="lrTb"/>
                  <w:noWrap w:val="false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Юный техник</w:t>
                  </w:r>
                  <w:r/>
                </w:p>
              </w:tc>
              <w:tc>
                <w:tcPr>
                  <w:shd w:val="clear" w:fill="auto" w:color="auto"/>
                  <w:tcW w:w="1417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/>
                </w:p>
              </w:tc>
              <w:tc>
                <w:tcPr>
                  <w:shd w:val="clear" w:fill="auto" w:color="auto"/>
                  <w:tcBorders>
                    <w:right w:val="single" w:color="FFFFFF" w:sz="4" w:space="0" w:themeColor="background1"/>
                  </w:tcBorders>
                  <w:tcW w:w="127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/>
                </w:p>
              </w:tc>
            </w:tr>
            <w:tr>
              <w:trPr>
                <w:jc w:val="center"/>
              </w:trPr>
              <w:tc>
                <w:tcPr>
                  <w:shd w:val="clear" w:fill="auto" w:color="auto"/>
                  <w:tcBorders>
                    <w:left w:val="none" w:color="000000" w:sz="4" w:space="0"/>
                  </w:tcBorders>
                  <w:tcW w:w="117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П5044</w:t>
                  </w:r>
                  <w:r/>
                </w:p>
              </w:tc>
              <w:tc>
                <w:tcPr>
                  <w:shd w:val="clear" w:fill="auto" w:color="auto"/>
                  <w:tcW w:w="3537" w:type="dxa"/>
                  <w:textDirection w:val="lrTb"/>
                  <w:noWrap w:val="false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Лучик</w:t>
                  </w:r>
                  <w:r/>
                </w:p>
              </w:tc>
              <w:tc>
                <w:tcPr>
                  <w:shd w:val="clear" w:fill="auto" w:color="auto"/>
                  <w:tcW w:w="1417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/>
                </w:p>
              </w:tc>
              <w:tc>
                <w:tcPr>
                  <w:shd w:val="clear" w:fill="auto" w:color="auto"/>
                  <w:tcBorders>
                    <w:right w:val="single" w:color="FFFFFF" w:sz="4" w:space="0" w:themeColor="background1"/>
                  </w:tcBorders>
                  <w:tcW w:w="127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/>
                </w:p>
              </w:tc>
            </w:tr>
            <w:tr>
              <w:trPr>
                <w:jc w:val="center"/>
              </w:trPr>
              <w:tc>
                <w:tcPr>
                  <w:shd w:val="clear" w:fill="auto" w:color="auto"/>
                  <w:tcBorders>
                    <w:left w:val="none" w:color="000000" w:sz="4" w:space="0"/>
                  </w:tcBorders>
                  <w:tcW w:w="117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П2103</w:t>
                  </w:r>
                  <w:r/>
                </w:p>
              </w:tc>
              <w:tc>
                <w:tcPr>
                  <w:shd w:val="clear" w:fill="auto" w:color="auto"/>
                  <w:tcW w:w="3537" w:type="dxa"/>
                  <w:textDirection w:val="lrTb"/>
                  <w:noWrap w:val="false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3/9 Царство</w:t>
                  </w:r>
                  <w:r/>
                </w:p>
              </w:tc>
              <w:tc>
                <w:tcPr>
                  <w:shd w:val="clear" w:fill="auto" w:color="auto"/>
                  <w:tcW w:w="1417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/>
                </w:p>
              </w:tc>
              <w:tc>
                <w:tcPr>
                  <w:shd w:val="clear" w:fill="auto" w:color="auto"/>
                  <w:tcBorders>
                    <w:right w:val="single" w:color="FFFFFF" w:sz="4" w:space="0" w:themeColor="background1"/>
                  </w:tcBorders>
                  <w:tcW w:w="127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/>
                </w:p>
              </w:tc>
            </w:tr>
            <w:tr>
              <w:trPr>
                <w:jc w:val="center"/>
              </w:trPr>
              <w:tc>
                <w:tcPr>
                  <w:shd w:val="clear" w:fill="auto" w:color="auto"/>
                  <w:tcBorders>
                    <w:left w:val="none" w:color="000000" w:sz="4" w:space="0"/>
                  </w:tcBorders>
                  <w:tcW w:w="117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П4529</w:t>
                  </w:r>
                  <w:r/>
                </w:p>
              </w:tc>
              <w:tc>
                <w:tcPr>
                  <w:shd w:val="clear" w:fill="auto" w:color="auto"/>
                  <w:tcW w:w="3537" w:type="dxa"/>
                  <w:textDirection w:val="lrTb"/>
                  <w:noWrap w:val="false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Смешарики</w:t>
                  </w:r>
                  <w:r/>
                </w:p>
              </w:tc>
              <w:tc>
                <w:tcPr>
                  <w:shd w:val="clear" w:fill="auto" w:color="auto"/>
                  <w:tcW w:w="1417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/>
                </w:p>
              </w:tc>
              <w:tc>
                <w:tcPr>
                  <w:shd w:val="clear" w:fill="auto" w:color="auto"/>
                  <w:tcBorders>
                    <w:right w:val="single" w:color="FFFFFF" w:sz="4" w:space="0" w:themeColor="background1"/>
                  </w:tcBorders>
                  <w:tcW w:w="127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/>
                </w:p>
              </w:tc>
            </w:tr>
            <w:tr>
              <w:trPr>
                <w:jc w:val="center"/>
              </w:trPr>
              <w:tc>
                <w:tcPr>
                  <w:shd w:val="clear" w:fill="auto" w:color="auto"/>
                  <w:tcBorders>
                    <w:left w:val="none" w:color="000000" w:sz="4" w:space="0"/>
                  </w:tcBorders>
                  <w:tcW w:w="117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П1645</w:t>
                  </w:r>
                  <w:r/>
                </w:p>
              </w:tc>
              <w:tc>
                <w:tcPr>
                  <w:shd w:val="clear" w:fill="auto" w:color="auto"/>
                  <w:tcW w:w="3537" w:type="dxa"/>
                  <w:textDirection w:val="lrTb"/>
                  <w:noWrap w:val="false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Понимашка</w:t>
                  </w:r>
                  <w:r/>
                </w:p>
              </w:tc>
              <w:tc>
                <w:tcPr>
                  <w:shd w:val="clear" w:fill="auto" w:color="auto"/>
                  <w:tcW w:w="1417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/>
                </w:p>
              </w:tc>
              <w:tc>
                <w:tcPr>
                  <w:shd w:val="clear" w:fill="auto" w:color="auto"/>
                  <w:tcBorders>
                    <w:right w:val="single" w:color="FFFFFF" w:sz="4" w:space="0" w:themeColor="background1"/>
                  </w:tcBorders>
                  <w:tcW w:w="127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/>
                </w:p>
              </w:tc>
            </w:tr>
            <w:tr>
              <w:trPr>
                <w:jc w:val="center"/>
              </w:trPr>
              <w:tc>
                <w:tcPr>
                  <w:shd w:val="clear" w:fill="auto" w:color="auto"/>
                  <w:tcBorders>
                    <w:left w:val="none" w:color="000000" w:sz="4" w:space="0"/>
                  </w:tcBorders>
                  <w:tcW w:w="117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П5485</w:t>
                  </w:r>
                  <w:r/>
                </w:p>
              </w:tc>
              <w:tc>
                <w:tcPr>
                  <w:shd w:val="clear" w:fill="auto" w:color="auto"/>
                  <w:tcW w:w="3537" w:type="dxa"/>
                  <w:textDirection w:val="lrTb"/>
                  <w:noWrap w:val="false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Фиксики</w:t>
                  </w:r>
                  <w:r/>
                </w:p>
              </w:tc>
              <w:tc>
                <w:tcPr>
                  <w:shd w:val="clear" w:fill="auto" w:color="auto"/>
                  <w:tcW w:w="1417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/>
                </w:p>
              </w:tc>
              <w:tc>
                <w:tcPr>
                  <w:shd w:val="clear" w:fill="auto" w:color="auto"/>
                  <w:tcBorders>
                    <w:right w:val="single" w:color="FFFFFF" w:sz="4" w:space="0" w:themeColor="background1"/>
                  </w:tcBorders>
                  <w:tcW w:w="127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/>
                </w:p>
              </w:tc>
            </w:tr>
            <w:tr>
              <w:trPr>
                <w:jc w:val="center"/>
              </w:trPr>
              <w:tc>
                <w:tcPr>
                  <w:shd w:val="clear" w:fill="auto" w:color="auto"/>
                  <w:tcBorders>
                    <w:left w:val="none" w:color="000000" w:sz="4" w:space="0"/>
                  </w:tcBorders>
                  <w:tcW w:w="117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П3961</w:t>
                  </w:r>
                  <w:r/>
                </w:p>
              </w:tc>
              <w:tc>
                <w:tcPr>
                  <w:shd w:val="clear" w:fill="auto" w:color="auto"/>
                  <w:tcW w:w="3537" w:type="dxa"/>
                  <w:textDirection w:val="lrTb"/>
                  <w:noWrap w:val="false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Зайкина школа</w:t>
                  </w:r>
                  <w:r/>
                </w:p>
              </w:tc>
              <w:tc>
                <w:tcPr>
                  <w:shd w:val="clear" w:fill="auto" w:color="auto"/>
                  <w:tcW w:w="1417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/>
                </w:p>
              </w:tc>
              <w:tc>
                <w:tcPr>
                  <w:shd w:val="clear" w:fill="auto" w:color="auto"/>
                  <w:tcBorders>
                    <w:right w:val="single" w:color="FFFFFF" w:sz="4" w:space="0" w:themeColor="background1"/>
                  </w:tcBorders>
                  <w:tcW w:w="127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/>
                </w:p>
              </w:tc>
            </w:tr>
            <w:tr>
              <w:trPr>
                <w:jc w:val="center"/>
              </w:trPr>
              <w:tc>
                <w:tcPr>
                  <w:shd w:val="clear" w:fill="auto" w:color="auto"/>
                  <w:tcBorders>
                    <w:left w:val="none" w:color="000000" w:sz="4" w:space="0"/>
                  </w:tcBorders>
                  <w:tcW w:w="117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П1220</w:t>
                  </w:r>
                  <w:r/>
                </w:p>
              </w:tc>
              <w:tc>
                <w:tcPr>
                  <w:shd w:val="clear" w:fill="auto" w:color="auto"/>
                  <w:tcW w:w="3537" w:type="dxa"/>
                  <w:textDirection w:val="lrTb"/>
                  <w:noWrap w:val="false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Саша и Маша</w:t>
                  </w:r>
                  <w:r/>
                </w:p>
              </w:tc>
              <w:tc>
                <w:tcPr>
                  <w:shd w:val="clear" w:fill="auto" w:color="auto"/>
                  <w:tcW w:w="1417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/>
                </w:p>
              </w:tc>
              <w:tc>
                <w:tcPr>
                  <w:shd w:val="clear" w:fill="auto" w:color="auto"/>
                  <w:tcBorders>
                    <w:right w:val="single" w:color="FFFFFF" w:sz="4" w:space="0" w:themeColor="background1"/>
                  </w:tcBorders>
                  <w:tcW w:w="127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/>
                </w:p>
              </w:tc>
            </w:tr>
            <w:tr>
              <w:trPr>
                <w:jc w:val="center"/>
              </w:trPr>
              <w:tc>
                <w:tcPr>
                  <w:shd w:val="clear" w:fill="auto" w:color="auto"/>
                  <w:tcBorders>
                    <w:left w:val="none" w:color="000000" w:sz="4" w:space="0"/>
                  </w:tcBorders>
                  <w:tcW w:w="117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П3506</w:t>
                  </w:r>
                  <w:r/>
                </w:p>
              </w:tc>
              <w:tc>
                <w:tcPr>
                  <w:shd w:val="clear" w:fill="auto" w:color="auto"/>
                  <w:tcW w:w="3537" w:type="dxa"/>
                  <w:textDirection w:val="lrTb"/>
                  <w:noWrap w:val="false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Детская энциклопедия</w:t>
                  </w:r>
                  <w:r/>
                </w:p>
              </w:tc>
              <w:tc>
                <w:tcPr>
                  <w:shd w:val="clear" w:fill="auto" w:color="auto"/>
                  <w:tcW w:w="1417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/>
                </w:p>
              </w:tc>
              <w:tc>
                <w:tcPr>
                  <w:shd w:val="clear" w:fill="auto" w:color="auto"/>
                  <w:tcBorders>
                    <w:right w:val="single" w:color="FFFFFF" w:sz="4" w:space="0" w:themeColor="background1"/>
                  </w:tcBorders>
                  <w:tcW w:w="127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/>
                </w:p>
              </w:tc>
            </w:tr>
            <w:tr>
              <w:trPr>
                <w:jc w:val="center"/>
              </w:trPr>
              <w:tc>
                <w:tcPr>
                  <w:shd w:val="clear" w:fill="auto" w:color="auto"/>
                  <w:tcBorders>
                    <w:left w:val="none" w:color="000000" w:sz="4" w:space="0"/>
                  </w:tcBorders>
                  <w:tcW w:w="117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П1271</w:t>
                  </w:r>
                  <w:r/>
                </w:p>
              </w:tc>
              <w:tc>
                <w:tcPr>
                  <w:shd w:val="clear" w:fill="auto" w:color="auto"/>
                  <w:tcW w:w="3537" w:type="dxa"/>
                  <w:textDirection w:val="lrTb"/>
                  <w:noWrap w:val="false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Ухтышка</w:t>
                  </w:r>
                  <w:r/>
                </w:p>
              </w:tc>
              <w:tc>
                <w:tcPr>
                  <w:shd w:val="clear" w:fill="auto" w:color="auto"/>
                  <w:tcW w:w="1417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/>
                </w:p>
              </w:tc>
              <w:tc>
                <w:tcPr>
                  <w:shd w:val="clear" w:fill="auto" w:color="auto"/>
                  <w:tcBorders>
                    <w:right w:val="single" w:color="FFFFFF" w:sz="4" w:space="0" w:themeColor="background1"/>
                  </w:tcBorders>
                  <w:tcW w:w="127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/>
                </w:p>
              </w:tc>
            </w:tr>
            <w:tr>
              <w:trPr>
                <w:jc w:val="center"/>
              </w:trPr>
              <w:tc>
                <w:tcPr>
                  <w:shd w:val="clear" w:fill="auto" w:color="auto"/>
                  <w:tcBorders>
                    <w:left w:val="none" w:color="000000" w:sz="4" w:space="0"/>
                  </w:tcBorders>
                  <w:tcW w:w="117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П2109</w:t>
                  </w:r>
                  <w:r/>
                </w:p>
              </w:tc>
              <w:tc>
                <w:tcPr>
                  <w:shd w:val="clear" w:fill="auto" w:color="auto"/>
                  <w:tcW w:w="3537" w:type="dxa"/>
                  <w:textDirection w:val="lrTb"/>
                  <w:noWrap w:val="false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Аргументы недели</w:t>
                  </w:r>
                  <w:r/>
                </w:p>
              </w:tc>
              <w:tc>
                <w:tcPr>
                  <w:shd w:val="clear" w:fill="auto" w:color="auto"/>
                  <w:tcW w:w="1417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/>
                </w:p>
              </w:tc>
              <w:tc>
                <w:tcPr>
                  <w:shd w:val="clear" w:fill="auto" w:color="auto"/>
                  <w:tcBorders>
                    <w:right w:val="single" w:color="FFFFFF" w:sz="4" w:space="0" w:themeColor="background1"/>
                  </w:tcBorders>
                  <w:tcW w:w="127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/>
                </w:p>
              </w:tc>
            </w:tr>
            <w:tr>
              <w:trPr>
                <w:jc w:val="center"/>
              </w:trPr>
              <w:tc>
                <w:tcPr>
                  <w:shd w:val="clear" w:fill="auto" w:color="auto"/>
                  <w:tcBorders>
                    <w:left w:val="none" w:color="000000" w:sz="4" w:space="0"/>
                    <w:bottom w:val="single" w:color="A5A5A5" w:sz="4" w:space="0" w:themeColor="accent3"/>
                  </w:tcBorders>
                  <w:tcW w:w="117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П1032</w:t>
                  </w:r>
                  <w:r/>
                </w:p>
              </w:tc>
              <w:tc>
                <w:tcPr>
                  <w:shd w:val="clear" w:fill="auto" w:color="auto"/>
                  <w:tcBorders>
                    <w:bottom w:val="single" w:color="A5A5A5" w:sz="4" w:space="0" w:themeColor="accent3"/>
                  </w:tcBorders>
                  <w:tcW w:w="3537" w:type="dxa"/>
                  <w:textDirection w:val="lrTb"/>
                  <w:noWrap w:val="false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Газета « Собеседник»</w:t>
                  </w:r>
                  <w:r/>
                </w:p>
              </w:tc>
              <w:tc>
                <w:tcPr>
                  <w:shd w:val="clear" w:fill="auto" w:color="auto"/>
                  <w:tcBorders>
                    <w:bottom w:val="single" w:color="A5A5A5" w:sz="4" w:space="0" w:themeColor="accent3"/>
                  </w:tcBorders>
                  <w:tcW w:w="1417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/>
                </w:p>
              </w:tc>
              <w:tc>
                <w:tcPr>
                  <w:shd w:val="clear" w:fill="auto" w:color="auto"/>
                  <w:tcBorders>
                    <w:right w:val="single" w:color="FFFFFF" w:sz="4" w:space="0" w:themeColor="background1"/>
                    <w:bottom w:val="single" w:color="A5A5A5" w:sz="4" w:space="0" w:themeColor="accent3"/>
                  </w:tcBorders>
                  <w:tcW w:w="127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/>
                </w:p>
              </w:tc>
            </w:tr>
            <w:tr>
              <w:trPr>
                <w:jc w:val="center"/>
              </w:trPr>
              <w:tc>
                <w:tcPr>
                  <w:shd w:val="clear" w:fill="auto" w:color="auto"/>
                  <w:tcBorders>
                    <w:left w:val="none" w:color="000000" w:sz="4" w:space="0"/>
                  </w:tcBorders>
                  <w:tcW w:w="117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П1101</w:t>
                  </w:r>
                  <w:r/>
                </w:p>
              </w:tc>
              <w:tc>
                <w:tcPr>
                  <w:shd w:val="clear" w:fill="auto" w:color="auto"/>
                  <w:tcW w:w="3537" w:type="dxa"/>
                  <w:textDirection w:val="lrTb"/>
                  <w:noWrap w:val="false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Комсомольская правда</w:t>
                  </w:r>
                  <w:r/>
                </w:p>
              </w:tc>
              <w:tc>
                <w:tcPr>
                  <w:shd w:val="clear" w:fill="auto" w:color="auto"/>
                  <w:tcW w:w="1417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/>
                </w:p>
              </w:tc>
              <w:tc>
                <w:tcPr>
                  <w:shd w:val="clear" w:fill="auto" w:color="auto"/>
                  <w:tcBorders>
                    <w:right w:val="single" w:color="FFFFFF" w:sz="4" w:space="0" w:themeColor="background1"/>
                  </w:tcBorders>
                  <w:tcW w:w="127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/>
                </w:p>
              </w:tc>
            </w:tr>
            <w:tr>
              <w:trPr>
                <w:jc w:val="center"/>
              </w:trPr>
              <w:tc>
                <w:tcPr>
                  <w:shd w:val="clear" w:fill="auto" w:color="auto"/>
                  <w:tcBorders>
                    <w:left w:val="none" w:color="000000" w:sz="4" w:space="0"/>
                  </w:tcBorders>
                  <w:tcW w:w="117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П1526</w:t>
                  </w:r>
                  <w:r/>
                </w:p>
              </w:tc>
              <w:tc>
                <w:tcPr>
                  <w:shd w:val="clear" w:fill="auto" w:color="auto"/>
                  <w:tcW w:w="3537" w:type="dxa"/>
                  <w:textDirection w:val="lrTb"/>
                  <w:noWrap w:val="false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Роман-газета</w:t>
                  </w:r>
                  <w:r/>
                </w:p>
              </w:tc>
              <w:tc>
                <w:tcPr>
                  <w:shd w:val="clear" w:fill="auto" w:color="auto"/>
                  <w:tcW w:w="1417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/>
                </w:p>
              </w:tc>
              <w:tc>
                <w:tcPr>
                  <w:shd w:val="clear" w:fill="auto" w:color="auto"/>
                  <w:tcBorders>
                    <w:right w:val="single" w:color="FFFFFF" w:sz="4" w:space="0" w:themeColor="background1"/>
                  </w:tcBorders>
                  <w:tcW w:w="127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/>
                </w:p>
              </w:tc>
            </w:tr>
            <w:tr>
              <w:trPr>
                <w:jc w:val="center"/>
              </w:trPr>
              <w:tc>
                <w:tcPr>
                  <w:shd w:val="clear" w:fill="auto" w:color="auto"/>
                  <w:tcBorders>
                    <w:left w:val="none" w:color="000000" w:sz="4" w:space="0"/>
                  </w:tcBorders>
                  <w:tcW w:w="117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П8888</w:t>
                  </w:r>
                  <w:r/>
                </w:p>
              </w:tc>
              <w:tc>
                <w:tcPr>
                  <w:shd w:val="clear" w:fill="auto" w:color="auto"/>
                  <w:tcW w:w="3537" w:type="dxa"/>
                  <w:textDirection w:val="lrTb"/>
                  <w:noWrap w:val="false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Здоровье пенсионера</w:t>
                  </w:r>
                  <w:r/>
                </w:p>
              </w:tc>
              <w:tc>
                <w:tcPr>
                  <w:shd w:val="clear" w:fill="auto" w:color="auto"/>
                  <w:tcW w:w="1417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/>
                </w:p>
              </w:tc>
              <w:tc>
                <w:tcPr>
                  <w:shd w:val="clear" w:fill="auto" w:color="auto"/>
                  <w:tcBorders>
                    <w:right w:val="single" w:color="FFFFFF" w:sz="4" w:space="0" w:themeColor="background1"/>
                  </w:tcBorders>
                  <w:tcW w:w="127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/>
                </w:p>
              </w:tc>
            </w:tr>
            <w:tr>
              <w:trPr>
                <w:jc w:val="center"/>
              </w:trPr>
              <w:tc>
                <w:tcPr>
                  <w:shd w:val="clear" w:fill="auto" w:color="auto"/>
                  <w:tcBorders>
                    <w:left w:val="none" w:color="000000" w:sz="4" w:space="0"/>
                  </w:tcBorders>
                  <w:tcW w:w="117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П7000</w:t>
                  </w:r>
                  <w:r/>
                </w:p>
              </w:tc>
              <w:tc>
                <w:tcPr>
                  <w:shd w:val="clear" w:fill="auto" w:color="auto"/>
                  <w:tcW w:w="3537" w:type="dxa"/>
                  <w:textDirection w:val="lrTb"/>
                  <w:noWrap w:val="false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Моя семья</w:t>
                  </w:r>
                  <w:r/>
                </w:p>
              </w:tc>
              <w:tc>
                <w:tcPr>
                  <w:shd w:val="clear" w:fill="auto" w:color="auto"/>
                  <w:tcW w:w="1417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/>
                </w:p>
              </w:tc>
              <w:tc>
                <w:tcPr>
                  <w:shd w:val="clear" w:fill="auto" w:color="auto"/>
                  <w:tcBorders>
                    <w:right w:val="single" w:color="FFFFFF" w:sz="4" w:space="0" w:themeColor="background1"/>
                  </w:tcBorders>
                  <w:tcW w:w="127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/>
                </w:p>
              </w:tc>
            </w:tr>
            <w:tr>
              <w:trPr>
                <w:jc w:val="center"/>
              </w:trPr>
              <w:tc>
                <w:tcPr>
                  <w:shd w:val="clear" w:fill="auto" w:color="auto"/>
                  <w:tcBorders>
                    <w:left w:val="none" w:color="000000" w:sz="4" w:space="0"/>
                  </w:tcBorders>
                  <w:tcW w:w="117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П2102</w:t>
                  </w:r>
                  <w:r/>
                </w:p>
              </w:tc>
              <w:tc>
                <w:tcPr>
                  <w:shd w:val="clear" w:fill="auto" w:color="auto"/>
                  <w:tcW w:w="3537" w:type="dxa"/>
                  <w:textDirection w:val="lrTb"/>
                  <w:noWrap w:val="false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1000 советов дачнику</w:t>
                  </w:r>
                  <w:r/>
                </w:p>
              </w:tc>
              <w:tc>
                <w:tcPr>
                  <w:shd w:val="clear" w:fill="auto" w:color="auto"/>
                  <w:tcW w:w="1417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/>
                </w:p>
              </w:tc>
              <w:tc>
                <w:tcPr>
                  <w:shd w:val="clear" w:fill="auto" w:color="auto"/>
                  <w:tcBorders>
                    <w:right w:val="single" w:color="FFFFFF" w:sz="4" w:space="0" w:themeColor="background1"/>
                  </w:tcBorders>
                  <w:tcW w:w="127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/>
                </w:p>
              </w:tc>
            </w:tr>
            <w:tr>
              <w:trPr>
                <w:jc w:val="center"/>
              </w:trPr>
              <w:tc>
                <w:tcPr>
                  <w:shd w:val="clear" w:fill="auto" w:color="auto"/>
                  <w:tcBorders>
                    <w:left w:val="none" w:color="000000" w:sz="4" w:space="0"/>
                  </w:tcBorders>
                  <w:tcW w:w="117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П7807</w:t>
                  </w:r>
                  <w:r/>
                </w:p>
              </w:tc>
              <w:tc>
                <w:tcPr>
                  <w:shd w:val="clear" w:fill="auto" w:color="auto"/>
                  <w:tcW w:w="3537" w:type="dxa"/>
                  <w:textDirection w:val="lrTb"/>
                  <w:noWrap w:val="false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Здоровый образ жизни «ЗОЖ»</w:t>
                  </w:r>
                  <w:r/>
                </w:p>
              </w:tc>
              <w:tc>
                <w:tcPr>
                  <w:shd w:val="clear" w:fill="auto" w:color="auto"/>
                  <w:tcW w:w="1417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/>
                </w:p>
              </w:tc>
              <w:tc>
                <w:tcPr>
                  <w:shd w:val="clear" w:fill="auto" w:color="auto"/>
                  <w:tcBorders>
                    <w:right w:val="single" w:color="FFFFFF" w:sz="4" w:space="0" w:themeColor="background1"/>
                  </w:tcBorders>
                  <w:tcW w:w="127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/>
                </w:p>
              </w:tc>
            </w:tr>
            <w:tr>
              <w:trPr>
                <w:jc w:val="center"/>
              </w:trPr>
              <w:tc>
                <w:tcPr>
                  <w:shd w:val="clear" w:fill="auto" w:color="auto"/>
                  <w:tcBorders>
                    <w:left w:val="none" w:color="000000" w:sz="4" w:space="0"/>
                  </w:tcBorders>
                  <w:tcW w:w="117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П1140</w:t>
                  </w:r>
                  <w:r/>
                </w:p>
              </w:tc>
              <w:tc>
                <w:tcPr>
                  <w:shd w:val="clear" w:fill="auto" w:color="auto"/>
                  <w:tcW w:w="3537" w:type="dxa"/>
                  <w:textDirection w:val="lrTb"/>
                  <w:noWrap w:val="false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Огонёк</w:t>
                  </w:r>
                  <w:r/>
                </w:p>
              </w:tc>
              <w:tc>
                <w:tcPr>
                  <w:shd w:val="clear" w:fill="auto" w:color="auto"/>
                  <w:tcW w:w="1417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/>
                </w:p>
              </w:tc>
              <w:tc>
                <w:tcPr>
                  <w:shd w:val="clear" w:fill="auto" w:color="auto"/>
                  <w:tcBorders>
                    <w:right w:val="single" w:color="FFFFFF" w:sz="4" w:space="0" w:themeColor="background1"/>
                  </w:tcBorders>
                  <w:tcW w:w="127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/>
                </w:p>
              </w:tc>
            </w:tr>
            <w:tr>
              <w:trPr>
                <w:jc w:val="center"/>
              </w:trPr>
              <w:tc>
                <w:tcPr>
                  <w:shd w:val="clear" w:fill="auto" w:color="auto"/>
                  <w:tcBorders>
                    <w:left w:val="none" w:color="000000" w:sz="4" w:space="0"/>
                  </w:tcBorders>
                  <w:tcW w:w="117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П1266</w:t>
                  </w:r>
                  <w:r/>
                </w:p>
              </w:tc>
              <w:tc>
                <w:tcPr>
                  <w:shd w:val="clear" w:fill="auto" w:color="auto"/>
                  <w:tcW w:w="3537" w:type="dxa"/>
                  <w:textDirection w:val="lrTb"/>
                  <w:noWrap w:val="false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Родина</w:t>
                  </w:r>
                  <w:r/>
                </w:p>
              </w:tc>
              <w:tc>
                <w:tcPr>
                  <w:shd w:val="clear" w:fill="auto" w:color="auto"/>
                  <w:tcW w:w="1417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/>
                </w:p>
              </w:tc>
              <w:tc>
                <w:tcPr>
                  <w:shd w:val="clear" w:fill="auto" w:color="auto"/>
                  <w:tcBorders>
                    <w:right w:val="single" w:color="FFFFFF" w:sz="4" w:space="0" w:themeColor="background1"/>
                  </w:tcBorders>
                  <w:tcW w:w="127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</w:r>
                  <w:r/>
                </w:p>
              </w:tc>
            </w:tr>
          </w:tbl>
          <w:p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r>
            <w:r/>
          </w:p>
        </w:tc>
      </w:tr>
    </w:tbl>
    <w:p>
      <w:pPr>
        <w:spacing w:lineRule="auto" w:line="240" w:after="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"/>
          <w:szCs w:val="2"/>
        </w:rPr>
      </w:r>
      <w:r/>
    </w:p>
    <w:sectPr>
      <w:headerReference w:type="default" r:id="rId9"/>
      <w:footerReference w:type="default" r:id="rId10"/>
      <w:footnotePr/>
      <w:endnotePr/>
      <w:type w:val="nextPage"/>
      <w:pgSz w:w="16838" w:h="11906" w:orient="landscape"/>
      <w:pgMar w:top="2552" w:right="567" w:bottom="567" w:left="567" w:header="0" w:footer="17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409020205020404"/>
  </w:font>
  <w:font w:name="Wingdings">
    <w:panose1 w:val="05010000000000000000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7"/>
      <w:spacing w:after="120"/>
      <w:rPr>
        <w:rFonts w:ascii="Times New Roman" w:hAnsi="Times New Roman" w:cs="Times New Roman"/>
        <w:color w:val="000000"/>
        <w:sz w:val="18"/>
        <w:szCs w:val="18"/>
      </w:rPr>
    </w:pPr>
    <w:r>
      <w:rPr>
        <w:rFonts w:ascii="Times New Roman" w:hAnsi="Times New Roman" w:cs="Times New Roman"/>
        <w:color w:val="000000"/>
        <w:sz w:val="18"/>
        <w:szCs w:val="18"/>
      </w:rPr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5"/>
      <w:ind w:hanging="567"/>
    </w:pPr>
    <w:r>
      <w:rPr>
        <w:lang w:eastAsia="ru-RU"/>
      </w:rPr>
      <mc:AlternateContent>
        <mc:Choice Requires="wpg">
          <w:drawing>
            <wp:anchor xmlns:wp="http://schemas.openxmlformats.org/drawingml/2006/wordprocessingDrawing" distT="0" distB="0" distL="114300" distR="114300" simplePos="0" relativeHeight="251658240" behindDoc="1" locked="0" layoutInCell="1" allowOverlap="1">
              <wp:simplePos x="0" y="0"/>
              <wp:positionH relativeFrom="column">
                <wp:posOffset>-360045</wp:posOffset>
              </wp:positionH>
              <wp:positionV relativeFrom="paragraph">
                <wp:posOffset>0</wp:posOffset>
              </wp:positionV>
              <wp:extent cx="10684412" cy="7553558"/>
              <wp:effectExtent l="0" t="0" r="3175" b="0"/>
              <wp:wrapNone/>
              <wp:docPr id="1" name="Рисунок 4" hidden="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1.jpg" hidden="0"/>
                      <pic:cNvPicPr>
                        <a:picLocks noChangeAspect="1"/>
                      </pic:cNvPicPr>
                      <pic:nvPr isPhoto="0" userDrawn="0"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0684412" cy="755355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mso-wrap-distance-left:9.0pt;mso-wrap-distance-top:0.0pt;mso-wrap-distance-right:9.0pt;mso-wrap-distance-bottom:0.0pt;z-index:-251658240;o:allowoverlap:true;o:allowincell:true;mso-position-horizontal-relative:text;margin-left:-28.3pt;mso-position-horizontal:absolute;mso-position-vertical-relative:text;margin-top:0.0pt;mso-position-vertical:absolute;width:841.3pt;height:594.8pt;" stroked="false">
              <v:path textboxrect="0,0,0,0"/>
              <v:imagedata r:id="rId1" o:title=""/>
            </v:shape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59" w:after="16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669"/>
    <w:link w:val="668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667"/>
    <w:next w:val="667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66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667"/>
    <w:next w:val="667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66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667"/>
    <w:next w:val="667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66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667"/>
    <w:next w:val="667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66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667"/>
    <w:next w:val="667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66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67"/>
    <w:next w:val="667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66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67"/>
    <w:next w:val="667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66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67"/>
    <w:next w:val="667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66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667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667"/>
    <w:next w:val="667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669"/>
    <w:link w:val="32"/>
    <w:uiPriority w:val="10"/>
    <w:rPr>
      <w:sz w:val="48"/>
      <w:szCs w:val="48"/>
    </w:rPr>
  </w:style>
  <w:style w:type="paragraph" w:styleId="34">
    <w:name w:val="Subtitle"/>
    <w:basedOn w:val="667"/>
    <w:next w:val="667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669"/>
    <w:link w:val="34"/>
    <w:uiPriority w:val="11"/>
    <w:rPr>
      <w:sz w:val="24"/>
      <w:szCs w:val="24"/>
    </w:rPr>
  </w:style>
  <w:style w:type="paragraph" w:styleId="36">
    <w:name w:val="Quote"/>
    <w:basedOn w:val="667"/>
    <w:next w:val="667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67"/>
    <w:next w:val="667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character" w:styleId="41">
    <w:name w:val="Header Char"/>
    <w:basedOn w:val="669"/>
    <w:link w:val="675"/>
    <w:uiPriority w:val="99"/>
  </w:style>
  <w:style w:type="character" w:styleId="43">
    <w:name w:val="Footer Char"/>
    <w:basedOn w:val="669"/>
    <w:link w:val="677"/>
    <w:uiPriority w:val="99"/>
  </w:style>
  <w:style w:type="paragraph" w:styleId="44">
    <w:name w:val="Caption"/>
    <w:basedOn w:val="667"/>
    <w:next w:val="667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677"/>
    <w:uiPriority w:val="99"/>
  </w:style>
  <w:style w:type="table" w:styleId="47">
    <w:name w:val="Table Grid Light"/>
    <w:basedOn w:val="67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67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67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6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6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6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6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6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6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6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6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6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6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6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6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6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6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6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6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6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6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6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6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6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6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173">
    <w:name w:val="footnote text"/>
    <w:basedOn w:val="667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669"/>
    <w:uiPriority w:val="99"/>
    <w:unhideWhenUsed/>
    <w:rPr>
      <w:vertAlign w:val="superscript"/>
    </w:rPr>
  </w:style>
  <w:style w:type="paragraph" w:styleId="176">
    <w:name w:val="endnote text"/>
    <w:basedOn w:val="667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669"/>
    <w:uiPriority w:val="99"/>
    <w:semiHidden/>
    <w:unhideWhenUsed/>
    <w:rPr>
      <w:vertAlign w:val="superscript"/>
    </w:rPr>
  </w:style>
  <w:style w:type="paragraph" w:styleId="179">
    <w:name w:val="toc 1"/>
    <w:basedOn w:val="667"/>
    <w:next w:val="667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67"/>
    <w:next w:val="667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67"/>
    <w:next w:val="667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67"/>
    <w:next w:val="667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67"/>
    <w:next w:val="667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67"/>
    <w:next w:val="667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67"/>
    <w:next w:val="667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67"/>
    <w:next w:val="667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67"/>
    <w:next w:val="667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67"/>
    <w:next w:val="667"/>
    <w:uiPriority w:val="99"/>
    <w:unhideWhenUsed/>
    <w:pPr>
      <w:spacing w:after="0" w:afterAutospacing="0"/>
    </w:pPr>
  </w:style>
  <w:style w:type="paragraph" w:styleId="667" w:default="1">
    <w:name w:val="Normal"/>
    <w:qFormat/>
  </w:style>
  <w:style w:type="paragraph" w:styleId="668">
    <w:name w:val="Heading 1"/>
    <w:basedOn w:val="667"/>
    <w:link w:val="682"/>
    <w:qFormat/>
    <w:uiPriority w:val="9"/>
    <w:rPr>
      <w:rFonts w:ascii="Times New Roman" w:hAnsi="Times New Roman" w:cs="Times New Roman" w:eastAsia="Times New Roman"/>
      <w:b/>
      <w:bCs/>
      <w:sz w:val="48"/>
      <w:szCs w:val="48"/>
      <w:lang w:eastAsia="ru-RU"/>
    </w:rPr>
    <w:pPr>
      <w:spacing w:lineRule="auto" w:line="240" w:after="100" w:afterAutospacing="1" w:before="100" w:beforeAutospacing="1"/>
      <w:outlineLvl w:val="0"/>
    </w:pPr>
  </w:style>
  <w:style w:type="character" w:styleId="669" w:default="1">
    <w:name w:val="Default Paragraph Font"/>
    <w:uiPriority w:val="1"/>
    <w:semiHidden/>
    <w:unhideWhenUsed/>
  </w:style>
  <w:style w:type="table" w:styleId="67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1" w:default="1">
    <w:name w:val="No List"/>
    <w:uiPriority w:val="99"/>
    <w:semiHidden/>
    <w:unhideWhenUsed/>
  </w:style>
  <w:style w:type="table" w:styleId="672">
    <w:name w:val="Table Grid"/>
    <w:basedOn w:val="670"/>
    <w:uiPriority w:val="39"/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673">
    <w:name w:val="Grid Table 1 Light Accent 3"/>
    <w:basedOn w:val="670"/>
    <w:uiPriority w:val="46"/>
    <w:pPr>
      <w:spacing w:lineRule="auto" w:line="240" w:after="0"/>
    </w:pPr>
    <w:tblPr>
      <w:tblStyleRowBandSize w:val="1"/>
      <w:tblStyleColBandSize w:val="1"/>
      <w:tblBorders>
        <w:left w:val="single" w:color="DBDBDB" w:sz="4" w:space="0" w:themeColor="accent3" w:themeTint="66"/>
        <w:top w:val="single" w:color="DBDBDB" w:sz="4" w:space="0" w:themeColor="accent3" w:themeTint="66"/>
        <w:right w:val="single" w:color="DBDBDB" w:sz="4" w:space="0" w:themeColor="accent3" w:themeTint="66"/>
        <w:bottom w:val="single" w:color="DBDBDB" w:sz="4" w:space="0" w:themeColor="accent3" w:themeTint="66"/>
        <w:insideV w:val="single" w:color="DBDBDB" w:sz="4" w:space="0" w:themeColor="accent3" w:themeTint="66"/>
        <w:insideH w:val="single" w:color="DBDBDB" w:sz="4" w:space="0" w:themeColor="accent3" w:themeTint="66"/>
      </w:tblBorders>
    </w:tblPr>
    <w:tblStylePr w:type="firstCol">
      <w:rPr>
        <w:b/>
        <w:bCs/>
      </w:rPr>
    </w:tblStylePr>
    <w:tblStylePr w:type="firstRow">
      <w:rPr>
        <w:b/>
        <w:bCs/>
      </w:rPr>
      <w:tcPr>
        <w:tcBorders>
          <w:bottom w:val="single" w:color="C9C9C9" w:sz="12" w:space="0" w:themeColor="accent3" w:themeTint="99"/>
        </w:tcBorders>
      </w:tcPr>
    </w:tblStylePr>
    <w:tblStylePr w:type="lastCol">
      <w:rPr>
        <w:b/>
        <w:bCs/>
      </w:rPr>
    </w:tblStylePr>
    <w:tblStylePr w:type="lastRow">
      <w:rPr>
        <w:b/>
        <w:bCs/>
      </w:rPr>
      <w:tcPr>
        <w:tcBorders>
          <w:top w:val="single" w:color="C9C9C9" w:sz="2" w:space="0" w:themeColor="accent3" w:themeTint="99"/>
        </w:tcBorders>
      </w:tcPr>
    </w:tblStylePr>
  </w:style>
  <w:style w:type="table" w:styleId="674">
    <w:name w:val="Grid Table Light"/>
    <w:basedOn w:val="670"/>
    <w:uiPriority w:val="40"/>
    <w:pPr>
      <w:spacing w:lineRule="auto" w:line="240" w:after="0"/>
    </w:pPr>
    <w:tblPr>
      <w:tblBorders>
        <w:left w:val="single" w:color="BFBFBF" w:sz="4" w:space="0" w:themeColor="background1" w:themeShade="BF"/>
        <w:top w:val="single" w:color="BFBFBF" w:sz="4" w:space="0" w:themeColor="background1" w:themeShade="BF"/>
        <w:right w:val="single" w:color="BFBFBF" w:sz="4" w:space="0" w:themeColor="background1" w:themeShade="BF"/>
        <w:bottom w:val="single" w:color="BFBFBF" w:sz="4" w:space="0" w:themeColor="background1" w:themeShade="BF"/>
        <w:insideV w:val="single" w:color="BFBFBF" w:sz="4" w:space="0" w:themeColor="background1" w:themeShade="BF"/>
        <w:insideH w:val="single" w:color="BFBFBF" w:sz="4" w:space="0" w:themeColor="background1" w:themeShade="BF"/>
      </w:tblBorders>
    </w:tblPr>
  </w:style>
  <w:style w:type="paragraph" w:styleId="675">
    <w:name w:val="Header"/>
    <w:basedOn w:val="667"/>
    <w:link w:val="676"/>
    <w:uiPriority w:val="99"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676" w:customStyle="1">
    <w:name w:val="Верхний колонтитул Знак"/>
    <w:basedOn w:val="669"/>
    <w:link w:val="675"/>
    <w:uiPriority w:val="99"/>
  </w:style>
  <w:style w:type="paragraph" w:styleId="677">
    <w:name w:val="Footer"/>
    <w:basedOn w:val="667"/>
    <w:link w:val="678"/>
    <w:uiPriority w:val="99"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678" w:customStyle="1">
    <w:name w:val="Нижний колонтитул Знак"/>
    <w:basedOn w:val="669"/>
    <w:link w:val="677"/>
    <w:uiPriority w:val="99"/>
  </w:style>
  <w:style w:type="paragraph" w:styleId="679">
    <w:name w:val="Balloon Text"/>
    <w:basedOn w:val="667"/>
    <w:link w:val="680"/>
    <w:uiPriority w:val="99"/>
    <w:semiHidden/>
    <w:unhideWhenUsed/>
    <w:rPr>
      <w:rFonts w:ascii="Segoe UI" w:hAnsi="Segoe UI" w:cs="Segoe UI"/>
      <w:sz w:val="18"/>
      <w:szCs w:val="18"/>
    </w:rPr>
    <w:pPr>
      <w:spacing w:lineRule="auto" w:line="240" w:after="0"/>
    </w:pPr>
  </w:style>
  <w:style w:type="character" w:styleId="680" w:customStyle="1">
    <w:name w:val="Текст выноски Знак"/>
    <w:basedOn w:val="669"/>
    <w:link w:val="679"/>
    <w:uiPriority w:val="99"/>
    <w:semiHidden/>
    <w:rPr>
      <w:rFonts w:ascii="Segoe UI" w:hAnsi="Segoe UI" w:cs="Segoe UI"/>
      <w:sz w:val="18"/>
      <w:szCs w:val="18"/>
    </w:rPr>
  </w:style>
  <w:style w:type="table" w:styleId="681">
    <w:name w:val="Grid Table 4 Accent 1"/>
    <w:basedOn w:val="670"/>
    <w:uiPriority w:val="49"/>
    <w:pPr>
      <w:spacing w:lineRule="auto" w:line="240" w:after="0"/>
    </w:pPr>
    <w:tblPr>
      <w:tblStyleRowBandSize w:val="1"/>
      <w:tblStyleColBandSize w:val="1"/>
      <w:tblBorders>
        <w:left w:val="single" w:color="9CC2E5" w:sz="4" w:space="0" w:themeColor="accent1" w:themeTint="99"/>
        <w:top w:val="single" w:color="9CC2E5" w:sz="4" w:space="0" w:themeColor="accent1" w:themeTint="99"/>
        <w:right w:val="single" w:color="9CC2E5" w:sz="4" w:space="0" w:themeColor="accent1" w:themeTint="99"/>
        <w:bottom w:val="single" w:color="9CC2E5" w:sz="4" w:space="0" w:themeColor="accent1" w:themeTint="99"/>
        <w:insideV w:val="single" w:color="9CC2E5" w:sz="4" w:space="0" w:themeColor="accent1" w:themeTint="99"/>
        <w:insideH w:val="single" w:color="9CC2E5" w:sz="4" w:space="0" w:themeColor="accent1" w:themeTint="99"/>
      </w:tblBorders>
    </w:tblPr>
    <w:tblStylePr w:type="band1Horz">
      <w:tcPr>
        <w:shd w:val="clear" w:fill="DEEAF6" w:color="auto"/>
      </w:tcPr>
    </w:tblStylePr>
    <w:tblStylePr w:type="band1Vert">
      <w:tcPr>
        <w:shd w:val="clear" w:fill="DEEAF6" w:color="auto"/>
      </w:tcPr>
    </w:tblStylePr>
    <w:tblStylePr w:type="firstCol">
      <w:rPr>
        <w:b/>
        <w:bCs/>
      </w:rPr>
    </w:tblStylePr>
    <w:tblStylePr w:type="firstRow">
      <w:rPr>
        <w:b/>
        <w:bCs/>
        <w:color w:val="FFFFFF" w:themeColor="background1"/>
      </w:rPr>
      <w:tcPr>
        <w:shd w:val="clear" w:fill="5B9BD5" w:color="auto"/>
        <w:tcBorders>
          <w:left w:val="single" w:color="5B9BD5" w:sz="4" w:space="0" w:themeColor="accent1"/>
          <w:top w:val="single" w:color="5B9BD5" w:sz="4" w:space="0" w:themeColor="accent1"/>
          <w:right w:val="single" w:color="5B9BD5" w:sz="4" w:space="0" w:themeColor="accent1"/>
          <w:bottom w:val="single" w:color="5B9BD5" w:sz="4" w:space="0" w:themeColor="accent1"/>
          <w:insideV w:val="none" w:color="000000" w:sz="4" w:space="0"/>
          <w:insideH w:val="none" w:color="000000" w:sz="4" w:space="0"/>
        </w:tcBorders>
      </w:tcPr>
    </w:tblStylePr>
    <w:tblStylePr w:type="lastCol">
      <w:rPr>
        <w:b/>
        <w:bCs/>
      </w:rPr>
    </w:tblStylePr>
    <w:tblStylePr w:type="lastRow">
      <w:rPr>
        <w:b/>
        <w:bCs/>
      </w:rPr>
      <w:tcPr>
        <w:tcBorders>
          <w:top w:val="single" w:color="5B9BD5" w:sz="4" w:space="0" w:themeColor="accent1"/>
        </w:tcBorders>
      </w:tcPr>
    </w:tblStylePr>
  </w:style>
  <w:style w:type="character" w:styleId="682" w:customStyle="1">
    <w:name w:val="Заголовок 1 Знак"/>
    <w:basedOn w:val="669"/>
    <w:link w:val="668"/>
    <w:uiPriority w:val="9"/>
    <w:rPr>
      <w:rFonts w:ascii="Times New Roman" w:hAnsi="Times New Roman" w:cs="Times New Roman" w:eastAsia="Times New Roman"/>
      <w:b/>
      <w:bCs/>
      <w:sz w:val="48"/>
      <w:szCs w:val="48"/>
      <w:lang w:eastAsia="ru-RU"/>
    </w:rPr>
  </w:style>
  <w:style w:type="table" w:styleId="683">
    <w:name w:val="List Table 3 Accent 3"/>
    <w:basedOn w:val="670"/>
    <w:uiPriority w:val="48"/>
    <w:pPr>
      <w:spacing w:lineRule="auto" w:line="240" w:after="0"/>
    </w:pPr>
    <w:tblPr>
      <w:tblStyleRowBandSize w:val="1"/>
      <w:tblStyleColBandSize w:val="1"/>
      <w:tblBorders>
        <w:left w:val="single" w:color="A5A5A5" w:sz="4" w:space="0" w:themeColor="accent3"/>
        <w:top w:val="single" w:color="A5A5A5" w:sz="4" w:space="0" w:themeColor="accent3"/>
        <w:right w:val="single" w:color="A5A5A5" w:sz="4" w:space="0" w:themeColor="accent3"/>
        <w:bottom w:val="single" w:color="A5A5A5" w:sz="4" w:space="0" w:themeColor="accent3"/>
      </w:tblBorders>
    </w:tblPr>
    <w:tblStylePr w:type="band1Horz">
      <w:tcPr>
        <w:tcBorders>
          <w:top w:val="single" w:color="A5A5A5" w:sz="4" w:space="0" w:themeColor="accent3"/>
          <w:bottom w:val="single" w:color="A5A5A5" w:sz="4" w:space="0" w:themeColor="accent3"/>
          <w:insideH w:val="none" w:color="000000" w:sz="4" w:space="0"/>
        </w:tcBorders>
      </w:tcPr>
    </w:tblStylePr>
    <w:tblStylePr w:type="band1Vert">
      <w:tcPr>
        <w:tcBorders>
          <w:left w:val="single" w:color="A5A5A5" w:sz="4" w:space="0" w:themeColor="accent3"/>
          <w:right w:val="single" w:color="A5A5A5" w:sz="4" w:space="0" w:themeColor="accent3"/>
        </w:tcBorders>
      </w:tcPr>
    </w:tblStylePr>
    <w:tblStylePr w:type="firstCol">
      <w:rPr>
        <w:b/>
        <w:bCs/>
      </w:rPr>
      <w:tcPr>
        <w:shd w:val="clear" w:fill="FFFFFF" w:color="auto"/>
        <w:tcBorders>
          <w:right w:val="none" w:color="000000" w:sz="4" w:space="0"/>
        </w:tcBorders>
      </w:tcPr>
    </w:tblStylePr>
    <w:tblStylePr w:type="firstRow">
      <w:rPr>
        <w:b/>
        <w:bCs/>
        <w:color w:val="FFFFFF" w:themeColor="background1"/>
      </w:rPr>
      <w:tcPr>
        <w:shd w:val="clear" w:fill="A5A5A5" w:color="auto"/>
      </w:tcPr>
    </w:tblStylePr>
    <w:tblStylePr w:type="lastCol">
      <w:rPr>
        <w:b/>
        <w:bCs/>
      </w:rPr>
      <w:tcPr>
        <w:shd w:val="clear" w:fill="FFFFFF" w:color="auto"/>
        <w:tcBorders>
          <w:left w:val="none" w:color="000000" w:sz="4" w:space="0"/>
        </w:tcBorders>
      </w:tcPr>
    </w:tblStylePr>
    <w:tblStylePr w:type="lastRow">
      <w:rPr>
        <w:b/>
        <w:bCs/>
      </w:rPr>
      <w:tcPr>
        <w:shd w:val="clear" w:fill="FFFFFF" w:color="auto"/>
        <w:tcBorders>
          <w:top w:val="single" w:color="A5A5A5" w:sz="4" w:space="0" w:themeColor="accent3"/>
        </w:tcBorders>
      </w:tcPr>
    </w:tblStylePr>
    <w:tblStylePr w:type="nwCell">
      <w:tcPr>
        <w:tcBorders>
          <w:right w:val="none" w:color="000000" w:sz="4" w:space="0"/>
          <w:bottom w:val="none" w:color="000000" w:sz="4" w:space="0"/>
        </w:tcBorders>
      </w:tcPr>
    </w:tblStylePr>
    <w:tblStylePr w:type="neCell">
      <w:tcPr>
        <w:tcBorders>
          <w:left w:val="none" w:color="000000" w:sz="4" w:space="0"/>
          <w:bottom w:val="none" w:color="000000" w:sz="4" w:space="0"/>
        </w:tcBorders>
      </w:tcPr>
    </w:tblStylePr>
    <w:tblStylePr w:type="swCell">
      <w:tcPr>
        <w:tcBorders>
          <w:top w:val="single" w:color="A5A5A5" w:sz="4" w:space="0" w:themeColor="accent3"/>
          <w:right w:val="none" w:color="000000" w:sz="4" w:space="0"/>
        </w:tcBorders>
      </w:tcPr>
    </w:tblStylePr>
    <w:tblStylePr w:type="seCell">
      <w:tcPr>
        <w:tcBorders>
          <w:left w:val="none" w:color="000000" w:sz="4" w:space="0"/>
          <w:top w:val="single" w:color="A5A5A5" w:sz="4" w:space="0" w:themeColor="accent3"/>
        </w:tcBorders>
      </w:tcPr>
    </w:tblStylePr>
  </w:style>
  <w:style w:type="character" w:styleId="684">
    <w:name w:val="Hyperlink"/>
    <w:basedOn w:val="669"/>
    <w:uiPriority w:val="99"/>
    <w:semiHidden/>
    <w:unhideWhenUsed/>
    <w:rPr>
      <w:color w:val="0000FF"/>
      <w:u w:val="single"/>
    </w:rPr>
  </w:style>
  <w:style w:type="paragraph" w:styleId="685" w:customStyle="1">
    <w:name w:val="gmail-m_-1004510098457180455gmail-m-3323739455832183442msolistparagraph"/>
    <w:basedOn w:val="667"/>
    <w:rPr>
      <w:rFonts w:ascii="Times New Roman" w:hAnsi="Times New Roman" w:cs="Times New Roman"/>
      <w:sz w:val="24"/>
      <w:szCs w:val="24"/>
      <w:lang w:eastAsia="ru-RU"/>
    </w:rPr>
    <w:pPr>
      <w:spacing w:lineRule="auto" w:line="240" w:after="100" w:afterAutospacing="1" w:before="100" w:beforeAutospacing="1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customXml" Target="../customXml/item2.xml" /><Relationship Id="rId13" Type="http://schemas.openxmlformats.org/officeDocument/2006/relationships/hyperlink" Target="http://podpiska.pochta.ru" TargetMode="External"/><Relationship Id="rId14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375CF03D-D471-4A61-A82C-3192F8DB2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R7-Office/6.4.2.34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Шпонкина Юлия Сергеевна</dc:creator>
  <cp:keywords/>
  <dc:description/>
  <cp:lastModifiedBy>Алена Григорьева</cp:lastModifiedBy>
  <cp:revision>7</cp:revision>
  <dcterms:created xsi:type="dcterms:W3CDTF">2021-11-09T07:24:00Z</dcterms:created>
  <dcterms:modified xsi:type="dcterms:W3CDTF">2022-01-10T14:48:53Z</dcterms:modified>
</cp:coreProperties>
</file>